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0A" w:rsidRPr="0053648C" w:rsidRDefault="00776A0A" w:rsidP="0077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</w:p>
    <w:p w:rsidR="00776A0A" w:rsidRPr="0053648C" w:rsidRDefault="00776A0A" w:rsidP="00776A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776A0A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комиссии Диссертационного совета </w:t>
      </w:r>
      <w:r w:rsidR="00010AF9">
        <w:rPr>
          <w:rFonts w:ascii="Times New Roman" w:hAnsi="Times New Roman" w:cs="Times New Roman"/>
          <w:sz w:val="24"/>
          <w:szCs w:val="24"/>
          <w:lang w:val="ru-RU"/>
        </w:rPr>
        <w:t>24.1.105.01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на базе Федерального государственного бюджетного учреждения науки Института проблем </w:t>
      </w:r>
      <w:proofErr w:type="spellStart"/>
      <w:r w:rsidRPr="0053648C">
        <w:rPr>
          <w:rFonts w:ascii="Times New Roman" w:hAnsi="Times New Roman" w:cs="Times New Roman"/>
          <w:sz w:val="24"/>
          <w:szCs w:val="24"/>
          <w:lang w:val="ru-RU"/>
        </w:rPr>
        <w:t>сверхпластичности</w:t>
      </w:r>
      <w:proofErr w:type="spellEnd"/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металлов Российской академии наук (ИПСМ РАН) по диссертационной работе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64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464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« 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»</w:t>
      </w:r>
      <w:r w:rsidRPr="00073F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представленной на соискание ученой степени </w:t>
      </w:r>
      <w:r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кандидата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F56EE0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доктора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6A0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физико-математически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х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технически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х</w:t>
      </w:r>
      <w:r w:rsid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наук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специальности </w:t>
      </w:r>
      <w:r w:rsidRPr="00776A0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1 - металловедение и термическая обработка металлов и сплавов  </w:t>
      </w:r>
      <w:r w:rsidRPr="00776A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76A0A" w:rsidRPr="00776A0A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Состав комиссии: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>, д.ф.-м.н.,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полностью, (председатель)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CF1F4A" w:rsidRPr="00DC4E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 xml:space="preserve"> д.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>т.н.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>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CF1F4A" w:rsidRPr="00CF1F4A">
        <w:rPr>
          <w:rFonts w:ascii="Times New Roman" w:hAnsi="Times New Roman" w:cs="Times New Roman"/>
          <w:sz w:val="24"/>
          <w:szCs w:val="24"/>
          <w:lang w:val="ru-RU"/>
        </w:rPr>
        <w:t>Ф.И.О. полностью</w:t>
      </w:r>
      <w:r w:rsidR="00CF1F4A" w:rsidRPr="00DC4E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C4EFC" w:rsidRPr="00DC4EFC">
        <w:rPr>
          <w:rFonts w:ascii="Times New Roman" w:hAnsi="Times New Roman" w:cs="Times New Roman"/>
          <w:sz w:val="24"/>
          <w:szCs w:val="24"/>
          <w:lang w:val="ru-RU"/>
        </w:rPr>
        <w:t xml:space="preserve"> д.ф.-м.н., место работы</w:t>
      </w:r>
      <w:r w:rsidR="00DC4EFC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002725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>Ознакомившись с диссертационной</w:t>
      </w:r>
      <w:r w:rsidR="00B54464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="00B54464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полностью</w:t>
      </w:r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proofErr w:type="gramStart"/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54464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54464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>«</w:t>
      </w:r>
      <w:proofErr w:type="gramEnd"/>
      <w:r w:rsidR="00B54464" w:rsidRPr="00B5446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</w:t>
      </w:r>
      <w:r w:rsidR="00B54464"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азвание диссертации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»</w:t>
      </w:r>
      <w:r w:rsidR="00B54464"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</w:t>
      </w:r>
      <w:r w:rsidR="00776A0A"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, считаем, что: </w:t>
      </w:r>
    </w:p>
    <w:p w:rsidR="00776A0A" w:rsidRPr="0053648C" w:rsidRDefault="00776A0A" w:rsidP="00776A0A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1.1. Тема и содержание работы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Ф.И.О.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соответствуют специальности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="00010AF9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3</w:t>
      </w:r>
      <w:r w:rsidR="00010AF9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8</w:t>
      </w:r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– физика конденсированного состояния</w:t>
      </w:r>
      <w:r w:rsidR="00B5446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/</w:t>
      </w:r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="00010AF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2.6.</w:t>
      </w:r>
      <w:r w:rsidR="00010AF9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1</w:t>
      </w:r>
      <w:bookmarkStart w:id="0" w:name="_GoBack"/>
      <w:bookmarkEnd w:id="0"/>
      <w:r w:rsidR="00B54464" w:rsidRPr="00776A0A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- металловедение и термическая обработка металлов и сплавов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>, по которой Диссертационному совету Д.002.080.03 предоставлено право проведения защиты диссертаций, согласно приказу Министерства образования и науки РФ № 785/</w:t>
      </w:r>
      <w:proofErr w:type="spellStart"/>
      <w:r w:rsidRPr="0053648C">
        <w:rPr>
          <w:rFonts w:ascii="Times New Roman" w:hAnsi="Times New Roman" w:cs="Times New Roman"/>
          <w:sz w:val="24"/>
          <w:szCs w:val="24"/>
          <w:lang w:val="ru-RU"/>
        </w:rPr>
        <w:t>нк</w:t>
      </w:r>
      <w:proofErr w:type="spellEnd"/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от 10.07.2015 г. </w:t>
      </w:r>
    </w:p>
    <w:p w:rsidR="00776A0A" w:rsidRPr="00DA18B4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1.2. Основное 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диссертации опубликовано в ___ работах, в том числе в ___ изданиях из перечня ВАК, и в__ изданиях, индексируемых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>зарубежных базах данных (</w:t>
      </w:r>
      <w:r w:rsidRPr="00DA18B4">
        <w:rPr>
          <w:rFonts w:ascii="Times New Roman" w:hAnsi="Times New Roman" w:cs="Times New Roman"/>
          <w:sz w:val="24"/>
          <w:szCs w:val="24"/>
        </w:rPr>
        <w:t>Scopus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A18B4">
        <w:rPr>
          <w:rFonts w:ascii="Times New Roman" w:hAnsi="Times New Roman" w:cs="Times New Roman"/>
          <w:sz w:val="24"/>
          <w:szCs w:val="24"/>
        </w:rPr>
        <w:t>Web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18B4">
        <w:rPr>
          <w:rFonts w:ascii="Times New Roman" w:hAnsi="Times New Roman" w:cs="Times New Roman"/>
          <w:sz w:val="24"/>
          <w:szCs w:val="24"/>
        </w:rPr>
        <w:t>of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18B4">
        <w:rPr>
          <w:rFonts w:ascii="Times New Roman" w:hAnsi="Times New Roman" w:cs="Times New Roman"/>
          <w:sz w:val="24"/>
          <w:szCs w:val="24"/>
        </w:rPr>
        <w:t>Science</w:t>
      </w:r>
      <w:r w:rsidRPr="00DA18B4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1.3. В представленной диссертации не обнаружены заимствования материала без ссылок на автора и (или) источник заимствования и результаты научных работ, выполненных соискателем ученой степени в соавторстве, без ссылок на соавторов. 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Заключение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Соискателем ученой степени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кандидата (доктора) 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(Ф.И.О.)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выполнены все требования к публикации основных научных результатов диссертации, предусмотренных Положением о присуждении ученых степеней. Прием диссертации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7B245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    </w:t>
      </w:r>
      <w:r w:rsidRPr="0053648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(Ф.И.О.)</w:t>
      </w:r>
      <w:r w:rsidRPr="0053648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48C">
        <w:rPr>
          <w:rFonts w:ascii="Times New Roman" w:eastAsia="Times New Roman" w:hAnsi="Times New Roman" w:cs="Times New Roman"/>
          <w:sz w:val="24"/>
          <w:szCs w:val="24"/>
          <w:lang w:val="ru-RU"/>
        </w:rPr>
        <w:t>к защите возможен.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53648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качестве ведущей организации рекомендуем: </w:t>
      </w:r>
    </w:p>
    <w:p w:rsidR="00776A0A" w:rsidRPr="0053648C" w:rsidRDefault="00776A0A" w:rsidP="00776A0A">
      <w:pPr>
        <w:widowControl/>
        <w:autoSpaceDE w:val="0"/>
        <w:autoSpaceDN w:val="0"/>
        <w:adjustRightInd w:val="0"/>
        <w:spacing w:line="276" w:lineRule="auto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</w:p>
    <w:p w:rsidR="00776A0A" w:rsidRPr="0053648C" w:rsidRDefault="00776A0A" w:rsidP="00776A0A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Полное наименование организации, адрес организации и контактная информация.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2.2. </w:t>
      </w:r>
      <w:r w:rsidRPr="0053648C">
        <w:rPr>
          <w:rFonts w:ascii="Times New Roman" w:hAnsi="Times New Roman" w:cs="Times New Roman"/>
          <w:b/>
          <w:sz w:val="24"/>
          <w:szCs w:val="24"/>
          <w:lang w:val="ru-RU"/>
        </w:rPr>
        <w:t>В качестве официальных оппонентов рекомендуем назначить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76A0A" w:rsidRDefault="00776A0A" w:rsidP="00776A0A">
      <w:pPr>
        <w:pStyle w:val="22"/>
        <w:spacing w:after="0"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</w:p>
    <w:p w:rsidR="00776A0A" w:rsidRPr="0053648C" w:rsidRDefault="00776A0A" w:rsidP="00776A0A">
      <w:pPr>
        <w:pStyle w:val="22"/>
        <w:spacing w:after="0" w:line="276" w:lineRule="auto"/>
        <w:ind w:left="0"/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lastRenderedPageBreak/>
        <w:t>3) - в случае докторской диссертации</w:t>
      </w:r>
    </w:p>
    <w:p w:rsidR="00776A0A" w:rsidRPr="0053648C" w:rsidRDefault="00776A0A" w:rsidP="00776A0A">
      <w:pPr>
        <w:pStyle w:val="22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NewRomanPS-ItalicMT" w:hAnsi="TimesNewRomanPS-ItalicMT" w:cs="TimesNewRomanPS-ItalicMT"/>
          <w:i/>
          <w:iCs/>
          <w:sz w:val="24"/>
          <w:szCs w:val="24"/>
          <w:lang w:val="ru-RU"/>
        </w:rPr>
        <w:t>ФИО, уч. степень, уч. звание, должность, структурное подразделение, название организации, адрес организации и контактная информация</w:t>
      </w: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Председатель комиссии                           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Члены комиссии                                       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776A0A" w:rsidRPr="0053648C" w:rsidRDefault="00776A0A" w:rsidP="00776A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  <w:r w:rsidR="00F56EE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364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53648C">
        <w:rPr>
          <w:rFonts w:ascii="TimesNewRomanPSMT" w:hAnsi="TimesNewRomanPSMT" w:cs="TimesNewRomanPSMT"/>
          <w:sz w:val="24"/>
          <w:szCs w:val="24"/>
          <w:lang w:val="ru-RU"/>
        </w:rPr>
        <w:t>доктор ________ наук, Ф.И.О.</w:t>
      </w:r>
    </w:p>
    <w:p w:rsidR="00AE0077" w:rsidRDefault="00010AF9">
      <w:pPr>
        <w:rPr>
          <w:lang w:val="ru-RU"/>
        </w:rPr>
      </w:pPr>
    </w:p>
    <w:p w:rsidR="00776A0A" w:rsidRDefault="00776A0A">
      <w:pPr>
        <w:rPr>
          <w:lang w:val="ru-RU"/>
        </w:rPr>
      </w:pPr>
    </w:p>
    <w:p w:rsidR="00776A0A" w:rsidRDefault="00776A0A" w:rsidP="00776A0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21E5F" w:rsidRPr="00F21E5F" w:rsidRDefault="00F21E5F" w:rsidP="00776A0A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A0A6F" w:rsidRPr="00D66A95" w:rsidRDefault="000A0A6F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/>
          <w:iCs/>
          <w:color w:val="FF0000"/>
          <w:sz w:val="32"/>
          <w:szCs w:val="32"/>
          <w:lang w:val="ru-RU"/>
        </w:rPr>
        <w:t>* Ф.И.О. приводится полностью</w:t>
      </w:r>
    </w:p>
    <w:p w:rsidR="00D06E4B" w:rsidRDefault="000A0A6F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 w:rsidRPr="00D66A95">
        <w:rPr>
          <w:iCs/>
          <w:color w:val="FF0000"/>
          <w:sz w:val="32"/>
          <w:szCs w:val="32"/>
          <w:lang w:val="ru-RU"/>
        </w:rPr>
        <w:t>*</w:t>
      </w:r>
      <w:r>
        <w:rPr>
          <w:iCs/>
          <w:color w:val="FF0000"/>
          <w:sz w:val="32"/>
          <w:szCs w:val="32"/>
          <w:lang w:val="ru-RU"/>
        </w:rPr>
        <w:t>*</w:t>
      </w:r>
      <w:r w:rsidRPr="00D66A95">
        <w:rPr>
          <w:i/>
          <w:iCs/>
          <w:color w:val="FF0000"/>
          <w:sz w:val="32"/>
          <w:szCs w:val="32"/>
          <w:lang w:val="ru-RU"/>
        </w:rPr>
        <w:t xml:space="preserve">текст, приведенный курсивом, заменяется соответствующими сведениями </w:t>
      </w:r>
    </w:p>
    <w:p w:rsidR="000A0A6F" w:rsidRPr="00D66A95" w:rsidRDefault="00D06E4B" w:rsidP="000A0A6F">
      <w:pPr>
        <w:jc w:val="both"/>
        <w:rPr>
          <w:i/>
          <w:iCs/>
          <w:color w:val="FF0000"/>
          <w:sz w:val="32"/>
          <w:szCs w:val="32"/>
          <w:lang w:val="ru-RU"/>
        </w:rPr>
      </w:pPr>
      <w:r>
        <w:rPr>
          <w:i/>
          <w:iCs/>
          <w:color w:val="FF0000"/>
          <w:sz w:val="32"/>
          <w:szCs w:val="32"/>
          <w:lang w:val="ru-RU"/>
        </w:rPr>
        <w:t>***линии и пояснения не печатаются</w:t>
      </w:r>
    </w:p>
    <w:p w:rsidR="000A0A6F" w:rsidRPr="00D66A95" w:rsidRDefault="000A0A6F" w:rsidP="000A0A6F">
      <w:pPr>
        <w:spacing w:line="276" w:lineRule="auto"/>
        <w:rPr>
          <w:i/>
          <w:color w:val="FF0000"/>
          <w:sz w:val="32"/>
          <w:szCs w:val="32"/>
          <w:lang w:val="ru-RU"/>
        </w:rPr>
      </w:pPr>
    </w:p>
    <w:p w:rsidR="00776A0A" w:rsidRPr="00776A0A" w:rsidRDefault="00776A0A">
      <w:pPr>
        <w:rPr>
          <w:rFonts w:ascii="Times New Roman" w:hAnsi="Times New Roman" w:cs="Times New Roman"/>
          <w:lang w:val="ru-RU"/>
        </w:rPr>
      </w:pPr>
    </w:p>
    <w:sectPr w:rsidR="00776A0A" w:rsidRPr="00776A0A" w:rsidSect="00776A0A">
      <w:pgSz w:w="11906" w:h="16838"/>
      <w:pgMar w:top="907" w:right="907" w:bottom="907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28"/>
    <w:rsid w:val="00002725"/>
    <w:rsid w:val="00010AF9"/>
    <w:rsid w:val="00022A36"/>
    <w:rsid w:val="000405DD"/>
    <w:rsid w:val="000A0A6F"/>
    <w:rsid w:val="0014009D"/>
    <w:rsid w:val="001C3028"/>
    <w:rsid w:val="003C0F1E"/>
    <w:rsid w:val="00522B27"/>
    <w:rsid w:val="00564FE8"/>
    <w:rsid w:val="00626246"/>
    <w:rsid w:val="00776A0A"/>
    <w:rsid w:val="007D3EAA"/>
    <w:rsid w:val="008019C7"/>
    <w:rsid w:val="00B54464"/>
    <w:rsid w:val="00BB07BA"/>
    <w:rsid w:val="00BB6E64"/>
    <w:rsid w:val="00BE3B37"/>
    <w:rsid w:val="00CF1F4A"/>
    <w:rsid w:val="00D06E4B"/>
    <w:rsid w:val="00DC4EFC"/>
    <w:rsid w:val="00E22F05"/>
    <w:rsid w:val="00F21E5F"/>
    <w:rsid w:val="00F5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8C50"/>
  <w15:docId w15:val="{004B80E9-EFF7-462F-A4D8-747CEECC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76A0A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BB07BA"/>
    <w:pPr>
      <w:keepNext/>
      <w:widowControl/>
      <w:spacing w:after="200"/>
      <w:jc w:val="center"/>
      <w:outlineLvl w:val="0"/>
    </w:pPr>
    <w:rPr>
      <w:rFonts w:ascii="Times New Roman" w:eastAsia="Times New Roman" w:hAnsi="Times New Roman" w:cs="Calibri"/>
      <w:b/>
      <w:bCs/>
      <w:sz w:val="20"/>
      <w:lang w:val="ru-RU" w:eastAsia="ar-SA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widowControl/>
      <w:spacing w:before="200" w:line="276" w:lineRule="auto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 w:eastAsia="ar-SA"/>
    </w:rPr>
  </w:style>
  <w:style w:type="paragraph" w:styleId="3">
    <w:name w:val="heading 3"/>
    <w:basedOn w:val="a"/>
    <w:next w:val="a"/>
    <w:link w:val="30"/>
    <w:qFormat/>
    <w:rsid w:val="00BB07BA"/>
    <w:pPr>
      <w:keepNext/>
      <w:widowControl/>
      <w:jc w:val="center"/>
      <w:outlineLvl w:val="2"/>
    </w:pPr>
    <w:rPr>
      <w:rFonts w:ascii="Times New Roman" w:eastAsia="Times New Roman" w:hAnsi="Times New Roman" w:cs="Calibri"/>
      <w:sz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pPr>
      <w:widowControl/>
    </w:pPr>
    <w:rPr>
      <w:rFonts w:ascii="Times New Roman" w:eastAsia="Times New Roman" w:hAnsi="Times New Roman" w:cs="Calibri"/>
      <w:sz w:val="28"/>
      <w:szCs w:val="28"/>
      <w:lang w:val="ru-RU" w:eastAsia="ar-SA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widowControl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18">
    <w:name w:val="Текст примечания1"/>
    <w:basedOn w:val="a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tabs>
        <w:tab w:val="left" w:pos="360"/>
      </w:tabs>
      <w:autoSpaceDE w:val="0"/>
      <w:ind w:left="360" w:hanging="360"/>
      <w:jc w:val="both"/>
    </w:pPr>
    <w:rPr>
      <w:rFonts w:ascii="Times-Bold" w:hAnsi="Times-Bold" w:cs="Times-Bold"/>
      <w:bCs/>
      <w:sz w:val="26"/>
      <w:szCs w:val="26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widowControl/>
      <w:jc w:val="both"/>
    </w:pPr>
    <w:rPr>
      <w:rFonts w:ascii="Times New Roman" w:eastAsia="Times New Roman" w:hAnsi="Times New Roman" w:cs="Calibri"/>
      <w:sz w:val="20"/>
      <w:szCs w:val="20"/>
      <w:lang w:val="ru-RU" w:eastAsia="ar-SA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val="ru-RU" w:eastAsia="ar-SA"/>
    </w:r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rsid w:val="00BB07BA"/>
    <w:rPr>
      <w:color w:val="0000FF"/>
      <w:u w:val="single"/>
    </w:rPr>
  </w:style>
  <w:style w:type="paragraph" w:styleId="af9">
    <w:name w:val="Normal (Web)"/>
    <w:basedOn w:val="a"/>
    <w:rsid w:val="00BB07BA"/>
    <w:pPr>
      <w:widowControl/>
      <w:spacing w:before="280" w:after="280"/>
    </w:pPr>
    <w:rPr>
      <w:rFonts w:ascii="Times New Roman" w:eastAsia="Times New Roman" w:hAnsi="Times New Roman" w:cs="Calibri"/>
      <w:sz w:val="24"/>
      <w:szCs w:val="24"/>
      <w:lang w:val="ru-RU" w:eastAsia="ar-SA"/>
    </w:rPr>
  </w:style>
  <w:style w:type="paragraph" w:styleId="afa">
    <w:name w:val="annotation text"/>
    <w:basedOn w:val="a"/>
    <w:link w:val="1b"/>
    <w:rsid w:val="00BB07BA"/>
    <w:pPr>
      <w:widowControl/>
      <w:spacing w:after="200"/>
    </w:pPr>
    <w:rPr>
      <w:rFonts w:ascii="Calibri" w:eastAsia="Times New Roman" w:hAnsi="Calibri" w:cs="Calibri"/>
      <w:sz w:val="20"/>
      <w:szCs w:val="20"/>
      <w:lang w:val="ru-RU" w:eastAsia="ar-SA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pPr>
      <w:widowControl/>
    </w:pPr>
    <w:rPr>
      <w:rFonts w:ascii="Tahoma" w:eastAsia="Times New Roman" w:hAnsi="Tahoma" w:cs="Tahoma"/>
      <w:sz w:val="16"/>
      <w:szCs w:val="16"/>
      <w:lang w:val="ru-RU" w:eastAsia="ar-SA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widowControl/>
      <w:spacing w:after="120" w:line="276" w:lineRule="auto"/>
      <w:ind w:left="720" w:firstLine="709"/>
      <w:jc w:val="both"/>
    </w:pPr>
    <w:rPr>
      <w:rFonts w:ascii="Times New Roman" w:eastAsia="Times New Roman" w:hAnsi="Times New Roman" w:cs="Calibri"/>
      <w:sz w:val="24"/>
      <w:lang w:val="ru-RU" w:eastAsia="ar-SA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paragraph" w:customStyle="1" w:styleId="111">
    <w:name w:val="Стиль111"/>
    <w:basedOn w:val="a"/>
    <w:qFormat/>
    <w:rsid w:val="003C0F1E"/>
    <w:pPr>
      <w:jc w:val="both"/>
    </w:pPr>
    <w:rPr>
      <w:rFonts w:ascii="Times New Roman" w:eastAsia="Calibri" w:hAnsi="Times New Roman" w:cs="Arial"/>
      <w:sz w:val="28"/>
      <w:szCs w:val="28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jc w:val="both"/>
    </w:pPr>
    <w:rPr>
      <w:rFonts w:ascii="Times New Roman" w:eastAsia="Calibri" w:hAnsi="Times New Roman" w:cs="Arial"/>
      <w:sz w:val="24"/>
      <w:szCs w:val="28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">
    <w:name w:val="00"/>
    <w:basedOn w:val="a"/>
    <w:qFormat/>
    <w:rsid w:val="00626246"/>
    <w:pPr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tabs>
        <w:tab w:val="left" w:pos="567"/>
      </w:tabs>
      <w:ind w:firstLine="284"/>
      <w:jc w:val="both"/>
    </w:pPr>
    <w:rPr>
      <w:rFonts w:ascii="Times New Roman" w:hAnsi="Times New Roman"/>
      <w:sz w:val="24"/>
    </w:rPr>
  </w:style>
  <w:style w:type="paragraph" w:styleId="22">
    <w:name w:val="Body Text Indent 2"/>
    <w:basedOn w:val="a"/>
    <w:link w:val="23"/>
    <w:uiPriority w:val="99"/>
    <w:unhideWhenUsed/>
    <w:rsid w:val="00776A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76A0A"/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Имярек</dc:creator>
  <cp:keywords/>
  <dc:description/>
  <cp:lastModifiedBy>Айгуль</cp:lastModifiedBy>
  <cp:revision>2</cp:revision>
  <dcterms:created xsi:type="dcterms:W3CDTF">2021-09-21T10:21:00Z</dcterms:created>
  <dcterms:modified xsi:type="dcterms:W3CDTF">2021-09-21T10:21:00Z</dcterms:modified>
</cp:coreProperties>
</file>